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4F7F8A" w14:textId="77777777" w:rsidR="00375ED3" w:rsidRDefault="0022132B">
      <w:r>
        <w:t>2001</w:t>
      </w:r>
    </w:p>
    <w:p w14:paraId="31DC9A30" w14:textId="77777777" w:rsidR="0022132B" w:rsidRDefault="0022132B"/>
    <w:p w14:paraId="77140118" w14:textId="77777777" w:rsidR="0022132B" w:rsidRDefault="0022132B">
      <w:r>
        <w:t>TOKYO  JAPAN</w:t>
      </w:r>
    </w:p>
    <w:p w14:paraId="557AF7DE" w14:textId="77777777" w:rsidR="0022132B" w:rsidRDefault="0022132B"/>
    <w:p w14:paraId="6983ED1E" w14:textId="77777777" w:rsidR="00034D8B" w:rsidRDefault="00034D8B">
      <w:pPr>
        <w:rPr>
          <w:rStyle w:val="Emphasis"/>
          <w:rFonts w:eastAsia="Times New Roman" w:cs="Times New Roman"/>
          <w:color w:val="464E54"/>
        </w:rPr>
      </w:pPr>
      <w:r>
        <w:rPr>
          <w:rStyle w:val="Emphasis"/>
          <w:rFonts w:eastAsia="Times New Roman" w:cs="Times New Roman"/>
          <w:color w:val="464E54"/>
        </w:rPr>
        <w:t>Tokyo</w:t>
      </w:r>
      <w:r>
        <w:rPr>
          <w:rFonts w:eastAsia="Times New Roman" w:cs="Times New Roman"/>
          <w:color w:val="464E54"/>
        </w:rPr>
        <w:t xml:space="preserve"> </w:t>
      </w:r>
      <w:r>
        <w:rPr>
          <w:rStyle w:val="Emphasis"/>
          <w:rFonts w:eastAsia="Times New Roman" w:cs="Times New Roman"/>
          <w:color w:val="464E54"/>
        </w:rPr>
        <w:t>    August 23-28:</w:t>
      </w:r>
    </w:p>
    <w:p w14:paraId="052C8034" w14:textId="77777777" w:rsidR="0022132B" w:rsidRDefault="0022132B">
      <w:bookmarkStart w:id="0" w:name="_GoBack"/>
      <w:bookmarkEnd w:id="0"/>
      <w:r>
        <w:rPr>
          <w:rFonts w:eastAsia="Times New Roman" w:cs="Times New Roman"/>
          <w:color w:val="464E54"/>
        </w:rPr>
        <w:br/>
        <w:t>Fifth International Conference on Geomorphology. COMLAND session S28: The role of Geomorphology Combating Land Degradation. Conveners: A. J. Conacher and Ono, Y. Nine papers were presented, covering many world areas with land degradation and desertification problems: China, Japan, Australia, Brazil, Spain, USA, India, Israel and Turkey.</w:t>
      </w:r>
    </w:p>
    <w:sectPr w:rsidR="0022132B" w:rsidSect="004C2AF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32B"/>
    <w:rsid w:val="00034D8B"/>
    <w:rsid w:val="0022132B"/>
    <w:rsid w:val="00375ED3"/>
    <w:rsid w:val="004C2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5CB382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034D8B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034D8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327</Characters>
  <Application>Microsoft Macintosh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Owen Graham</dc:creator>
  <cp:keywords/>
  <dc:description/>
  <cp:lastModifiedBy>Owen Graham</cp:lastModifiedBy>
  <cp:revision>2</cp:revision>
  <dcterms:created xsi:type="dcterms:W3CDTF">2015-02-09T03:05:00Z</dcterms:created>
  <dcterms:modified xsi:type="dcterms:W3CDTF">2015-02-09T03:08:00Z</dcterms:modified>
</cp:coreProperties>
</file>