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D3" w:rsidRDefault="009A210A">
      <w:r>
        <w:t>2009</w:t>
      </w:r>
    </w:p>
    <w:p w:rsidR="009A210A" w:rsidRDefault="009A210A"/>
    <w:p w:rsidR="009A210A" w:rsidRDefault="009A210A">
      <w:r>
        <w:t>MELBOURNE AUSTRALIA</w:t>
      </w:r>
    </w:p>
    <w:p w:rsidR="009A210A" w:rsidRDefault="009A210A"/>
    <w:p w:rsidR="009A210A" w:rsidRDefault="009A210A">
      <w:r>
        <w:rPr>
          <w:rStyle w:val="Strong"/>
          <w:rFonts w:eastAsia="Times New Roman" w:cs="Times New Roman"/>
          <w:color w:val="464E54"/>
        </w:rPr>
        <w:t>MELBOURNE, AUSTRALIA</w:t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</w:r>
      <w:r>
        <w:rPr>
          <w:rStyle w:val="Emphasis"/>
          <w:rFonts w:eastAsia="Times New Roman" w:cs="Times New Roman"/>
          <w:color w:val="464E54"/>
        </w:rPr>
        <w:t>Adaptation to Global Change</w:t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  <w:t>COMLAND sessions at the 7th Meeting of the IAG / AIG</w:t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</w:r>
      <w:r>
        <w:rPr>
          <w:rStyle w:val="Strong"/>
          <w:rFonts w:eastAsia="Times New Roman" w:cs="Times New Roman"/>
          <w:color w:val="464E54"/>
        </w:rPr>
        <w:t> </w:t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fldChar w:fldCharType="begin"/>
      </w:r>
      <w:r>
        <w:rPr>
          <w:rFonts w:eastAsia="Times New Roman" w:cs="Times New Roman"/>
          <w:color w:val="464E54"/>
        </w:rPr>
        <w:instrText xml:space="preserve"> HYPERLINK "http://www.comland.org/uploads/2/3/9/6/23963363/comland-iag-2009-rpt.pdf" \o "" \t "_blank" </w:instrText>
      </w:r>
      <w:r>
        <w:rPr>
          <w:rFonts w:eastAsia="Times New Roman" w:cs="Times New Roman"/>
          <w:color w:val="464E54"/>
        </w:rPr>
      </w:r>
      <w:r>
        <w:rPr>
          <w:rFonts w:eastAsia="Times New Roman" w:cs="Times New Roman"/>
          <w:color w:val="464E54"/>
        </w:rPr>
        <w:fldChar w:fldCharType="separate"/>
      </w:r>
      <w:r>
        <w:rPr>
          <w:rStyle w:val="Strong"/>
          <w:rFonts w:eastAsia="Times New Roman" w:cs="Times New Roman"/>
          <w:color w:val="0000FF"/>
          <w:u w:val="single"/>
        </w:rPr>
        <w:t xml:space="preserve">Meeting Summary, by Arthur </w:t>
      </w:r>
      <w:proofErr w:type="spellStart"/>
      <w:r>
        <w:rPr>
          <w:rStyle w:val="Strong"/>
          <w:rFonts w:eastAsia="Times New Roman" w:cs="Times New Roman"/>
          <w:color w:val="0000FF"/>
          <w:u w:val="single"/>
        </w:rPr>
        <w:t>Conacher</w:t>
      </w:r>
      <w:proofErr w:type="spellEnd"/>
      <w:r>
        <w:rPr>
          <w:rFonts w:eastAsia="Times New Roman" w:cs="Times New Roman"/>
          <w:color w:val="464E54"/>
        </w:rPr>
        <w:fldChar w:fldCharType="end"/>
      </w:r>
      <w:r>
        <w:rPr>
          <w:rFonts w:eastAsia="Times New Roman" w:cs="Times New Roman"/>
          <w:color w:val="464E54"/>
        </w:rPr>
        <w:fldChar w:fldCharType="begin"/>
      </w:r>
      <w:r>
        <w:rPr>
          <w:rFonts w:eastAsia="Times New Roman" w:cs="Times New Roman"/>
          <w:color w:val="464E54"/>
        </w:rPr>
        <w:instrText xml:space="preserve"> HYPERLINK "http://www.comland.org/uploads/2/3/9/6/23963363/comland-iag-2009-rpt.pdf" \o "" \t "_blank" </w:instrText>
      </w:r>
      <w:r>
        <w:rPr>
          <w:rFonts w:eastAsia="Times New Roman" w:cs="Times New Roman"/>
          <w:color w:val="464E54"/>
        </w:rPr>
      </w:r>
      <w:r>
        <w:rPr>
          <w:rFonts w:eastAsia="Times New Roman" w:cs="Times New Roman"/>
          <w:color w:val="464E54"/>
        </w:rPr>
        <w:fldChar w:fldCharType="separate"/>
      </w:r>
      <w:r>
        <w:rPr>
          <w:rStyle w:val="Hyperlink"/>
          <w:rFonts w:eastAsia="Times New Roman" w:cs="Times New Roman"/>
        </w:rPr>
        <w:t xml:space="preserve"> </w:t>
      </w:r>
      <w:r>
        <w:rPr>
          <w:rFonts w:eastAsia="Times New Roman" w:cs="Times New Roman"/>
          <w:color w:val="0000FF"/>
          <w:u w:val="single"/>
        </w:rPr>
        <w:br/>
      </w:r>
      <w:r>
        <w:rPr>
          <w:rFonts w:eastAsia="Times New Roman" w:cs="Times New Roman"/>
          <w:color w:val="464E54"/>
        </w:rPr>
        <w:fldChar w:fldCharType="end"/>
      </w:r>
      <w:r>
        <w:rPr>
          <w:rFonts w:eastAsia="Times New Roman" w:cs="Times New Roman"/>
          <w:color w:val="464E54"/>
        </w:rPr>
        <w:br/>
      </w:r>
      <w:r>
        <w:rPr>
          <w:rStyle w:val="Strong"/>
          <w:rFonts w:eastAsia="Times New Roman" w:cs="Times New Roman"/>
          <w:color w:val="464E54"/>
        </w:rPr>
        <w:t>Dates</w:t>
      </w:r>
      <w:r>
        <w:rPr>
          <w:rFonts w:eastAsia="Times New Roman" w:cs="Times New Roman"/>
          <w:color w:val="464E54"/>
        </w:rPr>
        <w:t>: July 6-11, 2009</w:t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</w:r>
      <w:r>
        <w:rPr>
          <w:rStyle w:val="Strong"/>
          <w:rFonts w:eastAsia="Times New Roman" w:cs="Times New Roman"/>
          <w:color w:val="464E54"/>
        </w:rPr>
        <w:t>Organizers</w:t>
      </w:r>
      <w:r>
        <w:rPr>
          <w:rFonts w:eastAsia="Times New Roman" w:cs="Times New Roman"/>
          <w:color w:val="464E54"/>
        </w:rPr>
        <w:t xml:space="preserve">: Arthur </w:t>
      </w:r>
      <w:proofErr w:type="spellStart"/>
      <w:r>
        <w:rPr>
          <w:rFonts w:eastAsia="Times New Roman" w:cs="Times New Roman"/>
          <w:color w:val="464E54"/>
        </w:rPr>
        <w:t>Conacher</w:t>
      </w:r>
      <w:proofErr w:type="spellEnd"/>
      <w:r>
        <w:rPr>
          <w:rFonts w:eastAsia="Times New Roman" w:cs="Times New Roman"/>
          <w:color w:val="464E54"/>
        </w:rPr>
        <w:t xml:space="preserve"> (Arthur.Conacher@uwa.edu.au), Dept. of Geography, University of Western Australia, and </w:t>
      </w:r>
      <w:proofErr w:type="spellStart"/>
      <w:r>
        <w:rPr>
          <w:rFonts w:eastAsia="Times New Roman" w:cs="Times New Roman"/>
          <w:color w:val="464E54"/>
        </w:rPr>
        <w:t>Gregor</w:t>
      </w:r>
      <w:proofErr w:type="spellEnd"/>
      <w:r>
        <w:rPr>
          <w:rFonts w:eastAsia="Times New Roman" w:cs="Times New Roman"/>
          <w:color w:val="464E54"/>
        </w:rPr>
        <w:t xml:space="preserve"> </w:t>
      </w:r>
      <w:proofErr w:type="spellStart"/>
      <w:r>
        <w:rPr>
          <w:rFonts w:eastAsia="Times New Roman" w:cs="Times New Roman"/>
          <w:color w:val="464E54"/>
        </w:rPr>
        <w:t>Ollesch</w:t>
      </w:r>
      <w:proofErr w:type="spellEnd"/>
      <w:r>
        <w:rPr>
          <w:rFonts w:eastAsia="Times New Roman" w:cs="Times New Roman"/>
          <w:color w:val="464E54"/>
        </w:rPr>
        <w:t>, Helmholtz Centre for Environmental Research, Magdeburg Germany</w:t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</w:r>
      <w:r>
        <w:rPr>
          <w:rStyle w:val="Strong"/>
          <w:rFonts w:eastAsia="Times New Roman" w:cs="Times New Roman"/>
          <w:color w:val="464E54"/>
        </w:rPr>
        <w:t>Description</w:t>
      </w:r>
      <w:r>
        <w:rPr>
          <w:rFonts w:eastAsia="Times New Roman" w:cs="Times New Roman"/>
          <w:color w:val="464E54"/>
        </w:rPr>
        <w:t>:</w:t>
      </w:r>
      <w:r>
        <w:rPr>
          <w:rFonts w:eastAsia="Times New Roman" w:cs="Times New Roman"/>
          <w:color w:val="464E54"/>
        </w:rPr>
        <w:br/>
        <w:t>Papers will be considered that focus on the ambiguity of the role of land degradation as both a cause and a consequence of global change in a broad sense. The question is to adapt to and prevent or avoid the adverse consequences of global change (although the title of the session only includes adaptation). A related topic may link to the questions of risk and resilience or vulnerability of landscapes and land use systems to land degradation, which is in turn linked to global change.</w:t>
      </w:r>
      <w:r>
        <w:rPr>
          <w:rFonts w:eastAsia="Times New Roman" w:cs="Times New Roman"/>
          <w:color w:val="464E54"/>
        </w:rPr>
        <w:br/>
        <w:t xml:space="preserve">A wide range of field trips is planned by the IAG / AIG, as well as an intensive three-days course for young </w:t>
      </w:r>
      <w:proofErr w:type="spellStart"/>
      <w:r>
        <w:rPr>
          <w:rFonts w:eastAsia="Times New Roman" w:cs="Times New Roman"/>
          <w:color w:val="464E54"/>
        </w:rPr>
        <w:t>geomorphologists</w:t>
      </w:r>
      <w:proofErr w:type="spellEnd"/>
      <w:r>
        <w:rPr>
          <w:rFonts w:eastAsia="Times New Roman" w:cs="Times New Roman"/>
          <w:color w:val="464E54"/>
        </w:rPr>
        <w:t xml:space="preserve">. Notice of publication of accepted papers in a leading journal will be announced in due time. Note: Please contact Prof. Arthur </w:t>
      </w:r>
      <w:proofErr w:type="spellStart"/>
      <w:r>
        <w:rPr>
          <w:rFonts w:eastAsia="Times New Roman" w:cs="Times New Roman"/>
          <w:color w:val="464E54"/>
        </w:rPr>
        <w:t>Conacher</w:t>
      </w:r>
      <w:proofErr w:type="spellEnd"/>
      <w:r>
        <w:rPr>
          <w:rFonts w:eastAsia="Times New Roman" w:cs="Times New Roman"/>
          <w:color w:val="464E54"/>
        </w:rPr>
        <w:t xml:space="preserve"> if you intend to submit an abstract. </w:t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</w:r>
      <w:r>
        <w:rPr>
          <w:rStyle w:val="Strong"/>
          <w:rFonts w:eastAsia="Times New Roman" w:cs="Times New Roman"/>
          <w:color w:val="464E54"/>
        </w:rPr>
        <w:t>Cooperating Organizations</w:t>
      </w:r>
      <w:r>
        <w:rPr>
          <w:rFonts w:eastAsia="Times New Roman" w:cs="Times New Roman"/>
          <w:color w:val="464E54"/>
        </w:rPr>
        <w:t>:</w:t>
      </w:r>
      <w:r>
        <w:rPr>
          <w:rFonts w:eastAsia="Times New Roman" w:cs="Times New Roman"/>
          <w:color w:val="464E54"/>
        </w:rPr>
        <w:br/>
        <w:t xml:space="preserve">International Association of </w:t>
      </w:r>
      <w:proofErr w:type="spellStart"/>
      <w:r>
        <w:rPr>
          <w:rFonts w:eastAsia="Times New Roman" w:cs="Times New Roman"/>
          <w:color w:val="464E54"/>
        </w:rPr>
        <w:t>Geomorphologists</w:t>
      </w:r>
      <w:proofErr w:type="spellEnd"/>
      <w:r>
        <w:rPr>
          <w:rFonts w:eastAsia="Times New Roman" w:cs="Times New Roman"/>
          <w:color w:val="464E54"/>
        </w:rPr>
        <w:t xml:space="preserve"> (IAG); COMLAND</w:t>
      </w:r>
      <w:bookmarkStart w:id="0" w:name="_GoBack"/>
      <w:bookmarkEnd w:id="0"/>
    </w:p>
    <w:sectPr w:rsidR="009A210A" w:rsidSect="004C2AF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0A"/>
    <w:rsid w:val="00375ED3"/>
    <w:rsid w:val="004C2AFF"/>
    <w:rsid w:val="009A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EA27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A210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A210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A210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A210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A210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A21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Macintosh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Graham</dc:creator>
  <cp:keywords/>
  <dc:description/>
  <cp:lastModifiedBy>Owen Graham</cp:lastModifiedBy>
  <cp:revision>1</cp:revision>
  <dcterms:created xsi:type="dcterms:W3CDTF">2015-02-09T02:28:00Z</dcterms:created>
  <dcterms:modified xsi:type="dcterms:W3CDTF">2015-02-09T02:29:00Z</dcterms:modified>
</cp:coreProperties>
</file>