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6D43A8">
      <w:r>
        <w:t>2010</w:t>
      </w:r>
    </w:p>
    <w:p w:rsidR="006D43A8" w:rsidRDefault="006D43A8"/>
    <w:p w:rsidR="006D43A8" w:rsidRDefault="006D43A8">
      <w:r>
        <w:t>Israel</w:t>
      </w:r>
    </w:p>
    <w:p w:rsidR="006D43A8" w:rsidRDefault="006D43A8"/>
    <w:p w:rsidR="006D43A8" w:rsidRDefault="006D43A8">
      <w:r>
        <w:rPr>
          <w:rFonts w:eastAsia="Times New Roman" w:cs="Times New Roman"/>
          <w:color w:val="464E54"/>
        </w:rPr>
        <w:t xml:space="preserve">Schedule of </w:t>
      </w:r>
      <w:r>
        <w:rPr>
          <w:rFonts w:eastAsia="Times New Roman" w:cs="Times New Roman"/>
          <w:color w:val="464E54"/>
        </w:rPr>
        <w:fldChar w:fldCharType="begin"/>
      </w:r>
      <w:r>
        <w:rPr>
          <w:rFonts w:eastAsia="Times New Roman" w:cs="Times New Roman"/>
          <w:color w:val="464E54"/>
        </w:rPr>
        <w:instrText xml:space="preserve"> HYPERLINK "http://www.comland.org/uploads/2/3/9/6/23963363/comland-paper-sessions-haifa-inbar.pdf"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Presentations and Abstracts</w:t>
      </w:r>
      <w:r>
        <w:rPr>
          <w:rFonts w:eastAsia="Times New Roman" w:cs="Times New Roman"/>
          <w:color w:val="464E54"/>
        </w:rPr>
        <w:fldChar w:fldCharType="end"/>
      </w:r>
      <w:r>
        <w:rPr>
          <w:rFonts w:eastAsia="Times New Roman" w:cs="Times New Roman"/>
          <w:color w:val="464E54"/>
        </w:rPr>
        <w:t xml:space="preserve"> and Overview of </w:t>
      </w:r>
      <w:r>
        <w:rPr>
          <w:rFonts w:eastAsia="Times New Roman" w:cs="Times New Roman"/>
          <w:color w:val="464E54"/>
        </w:rPr>
        <w:fldChar w:fldCharType="begin"/>
      </w:r>
      <w:r>
        <w:rPr>
          <w:rFonts w:eastAsia="Times New Roman" w:cs="Times New Roman"/>
          <w:color w:val="464E54"/>
        </w:rPr>
        <w:instrText xml:space="preserve"> HYPERLINK "http://www.comland.org/uploads/2/3/9/6/23963363/comland-field-trip-overview-hudson.pdf" \o "" \t "_blank" </w:instrText>
      </w:r>
      <w:r>
        <w:rPr>
          <w:rFonts w:eastAsia="Times New Roman" w:cs="Times New Roman"/>
          <w:color w:val="464E54"/>
        </w:rPr>
      </w:r>
      <w:r>
        <w:rPr>
          <w:rFonts w:eastAsia="Times New Roman" w:cs="Times New Roman"/>
          <w:color w:val="464E54"/>
        </w:rPr>
        <w:fldChar w:fldCharType="separate"/>
      </w:r>
      <w:r>
        <w:rPr>
          <w:rStyle w:val="Hyperlink"/>
          <w:rFonts w:eastAsia="Times New Roman" w:cs="Times New Roman"/>
        </w:rPr>
        <w:t>Overview of Meeting and Field Trip by Paul Hudson</w:t>
      </w:r>
      <w:r>
        <w:rPr>
          <w:rFonts w:eastAsia="Times New Roman" w:cs="Times New Roman"/>
          <w:color w:val="464E54"/>
        </w:rPr>
        <w:fldChar w:fldCharType="end"/>
      </w:r>
      <w:r>
        <w:rPr>
          <w:rFonts w:eastAsia="Times New Roman" w:cs="Times New Roman"/>
          <w:color w:val="464E54"/>
        </w:rPr>
        <w:br/>
      </w:r>
      <w:r>
        <w:rPr>
          <w:rStyle w:val="Strong"/>
          <w:rFonts w:eastAsia="Times New Roman" w:cs="Times New Roman"/>
          <w:color w:val="464E54"/>
        </w:rPr>
        <w:t>Land Degradation and Desertification</w:t>
      </w:r>
      <w:r>
        <w:rPr>
          <w:rFonts w:eastAsia="Times New Roman" w:cs="Times New Roman"/>
          <w:color w:val="464E54"/>
        </w:rPr>
        <w:br/>
        <w:t xml:space="preserve">COMLAND Field Meeting in Haifa, Israel, July 5-11, 2010: </w:t>
      </w:r>
      <w:r>
        <w:rPr>
          <w:rFonts w:eastAsia="Times New Roman" w:cs="Times New Roman"/>
          <w:color w:val="464E54"/>
        </w:rPr>
        <w:br/>
        <w:t>Paper sessions and five day field trip to Northern Israel and Dead Sea regions</w:t>
      </w:r>
      <w:r>
        <w:rPr>
          <w:rFonts w:eastAsia="Times New Roman" w:cs="Times New Roman"/>
          <w:color w:val="464E54"/>
        </w:rPr>
        <w:br/>
        <w:t>In coordination with the IGU / UGI Regional Meeting in Israel</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Dates</w:t>
      </w:r>
      <w:r>
        <w:rPr>
          <w:rFonts w:eastAsia="Times New Roman" w:cs="Times New Roman"/>
          <w:color w:val="464E54"/>
        </w:rPr>
        <w:t>: July 5-11, 2010</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Organizer</w:t>
      </w:r>
      <w:r>
        <w:rPr>
          <w:rFonts w:eastAsia="Times New Roman" w:cs="Times New Roman"/>
          <w:color w:val="464E54"/>
        </w:rPr>
        <w:t xml:space="preserve">: Professor Moshe </w:t>
      </w:r>
      <w:proofErr w:type="spellStart"/>
      <w:r>
        <w:rPr>
          <w:rFonts w:eastAsia="Times New Roman" w:cs="Times New Roman"/>
          <w:color w:val="464E54"/>
        </w:rPr>
        <w:t>Inbar</w:t>
      </w:r>
      <w:proofErr w:type="spellEnd"/>
      <w:r>
        <w:rPr>
          <w:rFonts w:eastAsia="Times New Roman" w:cs="Times New Roman"/>
          <w:color w:val="464E54"/>
        </w:rPr>
        <w:t xml:space="preserve"> (Department of Geography, University of Haifa)</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Description</w:t>
      </w:r>
      <w:r>
        <w:rPr>
          <w:rFonts w:eastAsia="Times New Roman" w:cs="Times New Roman"/>
          <w:color w:val="464E54"/>
        </w:rPr>
        <w:t>:</w:t>
      </w:r>
      <w:r>
        <w:rPr>
          <w:rFonts w:eastAsia="Times New Roman" w:cs="Times New Roman"/>
          <w:color w:val="464E54"/>
        </w:rPr>
        <w:br/>
      </w:r>
      <w:r>
        <w:rPr>
          <w:rFonts w:eastAsia="Times New Roman" w:cs="Times New Roman"/>
          <w:color w:val="464E54"/>
        </w:rPr>
        <w:br/>
        <w:t xml:space="preserve">COMLAND meeting in coordination with the IGU Regional meeting in Israel. To include paper sessions and five day field excursions to Northern Mediterranean and Dead Sea Rift regions. Note that the COMLAND meeting is a pre-IGU meeting, and finishes one day prior to the opening of the IGU/UGI meeting in Tel Aviv. </w:t>
      </w:r>
      <w:r>
        <w:rPr>
          <w:rFonts w:eastAsia="Times New Roman" w:cs="Times New Roman"/>
          <w:color w:val="464E54"/>
        </w:rPr>
        <w:br/>
      </w:r>
      <w:r>
        <w:rPr>
          <w:rFonts w:eastAsia="Times New Roman" w:cs="Times New Roman"/>
          <w:color w:val="464E54"/>
        </w:rPr>
        <w:br/>
        <w:t xml:space="preserve">Please see second circular for further details, and contact Prof. Moshe </w:t>
      </w:r>
      <w:proofErr w:type="spellStart"/>
      <w:r>
        <w:rPr>
          <w:rFonts w:eastAsia="Times New Roman" w:cs="Times New Roman"/>
          <w:color w:val="464E54"/>
        </w:rPr>
        <w:t>Inbar</w:t>
      </w:r>
      <w:proofErr w:type="spellEnd"/>
      <w:r>
        <w:rPr>
          <w:rFonts w:eastAsia="Times New Roman" w:cs="Times New Roman"/>
          <w:color w:val="464E54"/>
        </w:rPr>
        <w:t xml:space="preserve"> (inbar@geo.haifa.ac.il) for registration information.</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 xml:space="preserve">Cost: US $1,000. </w:t>
      </w:r>
      <w:r>
        <w:rPr>
          <w:rFonts w:eastAsia="Times New Roman" w:cs="Times New Roman"/>
          <w:color w:val="464E54"/>
        </w:rPr>
        <w:t>(</w:t>
      </w:r>
      <w:proofErr w:type="gramStart"/>
      <w:r>
        <w:rPr>
          <w:rFonts w:eastAsia="Times New Roman" w:cs="Times New Roman"/>
          <w:color w:val="464E54"/>
        </w:rPr>
        <w:t>includes</w:t>
      </w:r>
      <w:proofErr w:type="gramEnd"/>
      <w:r>
        <w:rPr>
          <w:rFonts w:eastAsia="Times New Roman" w:cs="Times New Roman"/>
          <w:color w:val="464E54"/>
        </w:rPr>
        <w:t xml:space="preserve"> registration, 6 hotel nights, all meals, field trip transportation)</w:t>
      </w:r>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Organizing Committee and leaders:</w:t>
      </w:r>
      <w:r>
        <w:rPr>
          <w:rFonts w:eastAsia="Times New Roman" w:cs="Times New Roman"/>
          <w:color w:val="464E54"/>
        </w:rPr>
        <w:br/>
      </w:r>
      <w:r>
        <w:rPr>
          <w:rFonts w:eastAsia="Times New Roman" w:cs="Times New Roman"/>
          <w:color w:val="464E54"/>
        </w:rPr>
        <w:br/>
        <w:t xml:space="preserve">Moshe </w:t>
      </w:r>
      <w:proofErr w:type="spellStart"/>
      <w:r>
        <w:rPr>
          <w:rFonts w:eastAsia="Times New Roman" w:cs="Times New Roman"/>
          <w:color w:val="464E54"/>
        </w:rPr>
        <w:t>Inbar</w:t>
      </w:r>
      <w:proofErr w:type="spellEnd"/>
      <w:r>
        <w:rPr>
          <w:rFonts w:eastAsia="Times New Roman" w:cs="Times New Roman"/>
          <w:color w:val="464E54"/>
        </w:rPr>
        <w:t xml:space="preserve"> (inbar@geo.haifa.ac.il)</w:t>
      </w:r>
      <w:r>
        <w:rPr>
          <w:rFonts w:eastAsia="Times New Roman" w:cs="Times New Roman"/>
          <w:color w:val="464E54"/>
        </w:rPr>
        <w:br/>
      </w:r>
      <w:proofErr w:type="spellStart"/>
      <w:r>
        <w:rPr>
          <w:rFonts w:eastAsia="Times New Roman" w:cs="Times New Roman"/>
          <w:color w:val="464E54"/>
        </w:rPr>
        <w:t>Micha</w:t>
      </w:r>
      <w:proofErr w:type="spellEnd"/>
      <w:r>
        <w:rPr>
          <w:rFonts w:eastAsia="Times New Roman" w:cs="Times New Roman"/>
          <w:color w:val="464E54"/>
        </w:rPr>
        <w:t xml:space="preserve"> Klein</w:t>
      </w:r>
      <w:r>
        <w:rPr>
          <w:rFonts w:eastAsia="Times New Roman" w:cs="Times New Roman"/>
          <w:color w:val="464E54"/>
        </w:rPr>
        <w:br/>
        <w:t xml:space="preserve">Noam </w:t>
      </w:r>
      <w:proofErr w:type="spellStart"/>
      <w:r>
        <w:rPr>
          <w:rFonts w:eastAsia="Times New Roman" w:cs="Times New Roman"/>
          <w:color w:val="464E54"/>
        </w:rPr>
        <w:t>Greenbaum</w:t>
      </w:r>
      <w:proofErr w:type="spellEnd"/>
      <w:r>
        <w:rPr>
          <w:rFonts w:eastAsia="Times New Roman" w:cs="Times New Roman"/>
          <w:color w:val="464E54"/>
        </w:rPr>
        <w:br/>
        <w:t>Lea Wittenberg</w:t>
      </w:r>
      <w:r>
        <w:rPr>
          <w:rFonts w:eastAsia="Times New Roman" w:cs="Times New Roman"/>
          <w:color w:val="464E54"/>
        </w:rPr>
        <w:br/>
        <w:t xml:space="preserve">Dan </w:t>
      </w:r>
      <w:proofErr w:type="spellStart"/>
      <w:r>
        <w:rPr>
          <w:rFonts w:eastAsia="Times New Roman" w:cs="Times New Roman"/>
          <w:color w:val="464E54"/>
        </w:rPr>
        <w:t>Malkinson</w:t>
      </w:r>
      <w:proofErr w:type="spellEnd"/>
      <w:r>
        <w:rPr>
          <w:rFonts w:eastAsia="Times New Roman" w:cs="Times New Roman"/>
          <w:color w:val="464E54"/>
        </w:rPr>
        <w:br/>
      </w:r>
      <w:r>
        <w:rPr>
          <w:rFonts w:eastAsia="Times New Roman" w:cs="Times New Roman"/>
          <w:color w:val="464E54"/>
        </w:rPr>
        <w:br/>
      </w:r>
      <w:r>
        <w:rPr>
          <w:rStyle w:val="Strong"/>
          <w:rFonts w:eastAsia="Times New Roman" w:cs="Times New Roman"/>
          <w:color w:val="464E54"/>
        </w:rPr>
        <w:t>Cooperating Organizations</w:t>
      </w:r>
      <w:r>
        <w:rPr>
          <w:rFonts w:eastAsia="Times New Roman" w:cs="Times New Roman"/>
          <w:color w:val="464E54"/>
        </w:rPr>
        <w:t>:</w:t>
      </w:r>
      <w:r>
        <w:rPr>
          <w:rFonts w:eastAsia="Times New Roman" w:cs="Times New Roman"/>
          <w:color w:val="464E54"/>
        </w:rPr>
        <w:br/>
        <w:t>International: International Geographical Union (IGU); COMLAND</w:t>
      </w:r>
      <w:r>
        <w:rPr>
          <w:rFonts w:eastAsia="Times New Roman" w:cs="Times New Roman"/>
          <w:color w:val="464E54"/>
        </w:rPr>
        <w:br/>
        <w:t>Regional/Local: Dept. of Geography, University of Haifa, Israel</w:t>
      </w:r>
      <w:bookmarkStart w:id="0" w:name="_GoBack"/>
      <w:bookmarkEnd w:id="0"/>
    </w:p>
    <w:sectPr w:rsidR="006D43A8"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A8"/>
    <w:rsid w:val="00375ED3"/>
    <w:rsid w:val="004C2AFF"/>
    <w:rsid w:val="006D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3A8"/>
    <w:rPr>
      <w:b/>
      <w:bCs/>
    </w:rPr>
  </w:style>
  <w:style w:type="character" w:styleId="Hyperlink">
    <w:name w:val="Hyperlink"/>
    <w:basedOn w:val="DefaultParagraphFont"/>
    <w:uiPriority w:val="99"/>
    <w:semiHidden/>
    <w:unhideWhenUsed/>
    <w:rsid w:val="006D43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43A8"/>
    <w:rPr>
      <w:b/>
      <w:bCs/>
    </w:rPr>
  </w:style>
  <w:style w:type="character" w:styleId="Hyperlink">
    <w:name w:val="Hyperlink"/>
    <w:basedOn w:val="DefaultParagraphFont"/>
    <w:uiPriority w:val="99"/>
    <w:semiHidden/>
    <w:unhideWhenUsed/>
    <w:rsid w:val="006D4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2015-02-09T02:20:00Z</dcterms:created>
  <dcterms:modified xsi:type="dcterms:W3CDTF">2015-02-09T02:22:00Z</dcterms:modified>
</cp:coreProperties>
</file>